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F" w:rsidRPr="003F2D1D" w:rsidRDefault="003735AF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3F2D1D">
        <w:rPr>
          <w:b/>
          <w:i/>
        </w:rPr>
        <w:tab/>
      </w:r>
    </w:p>
    <w:p w:rsidR="003735AF" w:rsidRPr="003F2D1D" w:rsidRDefault="002A5B68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  <w:r w:rsidRPr="003F2D1D">
        <w:rPr>
          <w:b/>
          <w:i/>
        </w:rPr>
        <w:tab/>
        <w:t>Cyców, 30.06</w:t>
      </w:r>
      <w:r w:rsidR="003735AF" w:rsidRPr="003F2D1D">
        <w:rPr>
          <w:b/>
          <w:i/>
        </w:rPr>
        <w:t>.2017 r.</w:t>
      </w:r>
    </w:p>
    <w:p w:rsidR="00F6176B" w:rsidRPr="003F2D1D" w:rsidRDefault="00F6176B" w:rsidP="003F2D1D">
      <w:pPr>
        <w:tabs>
          <w:tab w:val="left" w:pos="6882"/>
          <w:tab w:val="right" w:pos="9072"/>
        </w:tabs>
        <w:spacing w:line="360" w:lineRule="auto"/>
        <w:rPr>
          <w:b/>
          <w:i/>
        </w:rPr>
      </w:pPr>
    </w:p>
    <w:p w:rsidR="003735AF" w:rsidRPr="003F2D1D" w:rsidRDefault="002A5B68" w:rsidP="003F2D1D">
      <w:pPr>
        <w:spacing w:line="360" w:lineRule="auto"/>
        <w:jc w:val="center"/>
        <w:rPr>
          <w:b/>
        </w:rPr>
      </w:pPr>
      <w:r w:rsidRPr="003F2D1D">
        <w:rPr>
          <w:b/>
        </w:rPr>
        <w:t>Protokół z VII</w:t>
      </w:r>
      <w:r w:rsidR="00A455FA" w:rsidRPr="003F2D1D">
        <w:rPr>
          <w:b/>
        </w:rPr>
        <w:t>I</w:t>
      </w:r>
      <w:r w:rsidRPr="003F2D1D">
        <w:rPr>
          <w:b/>
        </w:rPr>
        <w:t>/</w:t>
      </w:r>
      <w:r w:rsidR="003735AF" w:rsidRPr="003F2D1D">
        <w:rPr>
          <w:b/>
        </w:rPr>
        <w:t>2017 posiedzenia Rady Stowarzyszenia LGD „Polesie”,</w:t>
      </w:r>
    </w:p>
    <w:p w:rsidR="003735AF" w:rsidRPr="003F2D1D" w:rsidRDefault="002A5B68" w:rsidP="003F2D1D">
      <w:pPr>
        <w:spacing w:line="360" w:lineRule="auto"/>
        <w:jc w:val="center"/>
      </w:pPr>
      <w:r w:rsidRPr="003F2D1D">
        <w:rPr>
          <w:b/>
        </w:rPr>
        <w:t xml:space="preserve"> odbytego dnia 30.06</w:t>
      </w:r>
      <w:r w:rsidR="003735AF" w:rsidRPr="003F2D1D">
        <w:rPr>
          <w:b/>
        </w:rPr>
        <w:t>.2017 r</w:t>
      </w:r>
      <w:r w:rsidR="003735AF" w:rsidRPr="003F2D1D">
        <w:t>.</w:t>
      </w:r>
    </w:p>
    <w:p w:rsidR="00F6176B" w:rsidRPr="003F2D1D" w:rsidRDefault="00F6176B" w:rsidP="003F2D1D">
      <w:pPr>
        <w:spacing w:line="360" w:lineRule="auto"/>
        <w:jc w:val="center"/>
      </w:pPr>
    </w:p>
    <w:p w:rsidR="003735AF" w:rsidRPr="003F2D1D" w:rsidRDefault="002A5B68" w:rsidP="003F2D1D">
      <w:pPr>
        <w:spacing w:line="360" w:lineRule="auto"/>
        <w:jc w:val="both"/>
        <w:rPr>
          <w:rStyle w:val="Pogrubienie"/>
          <w:b w:val="0"/>
          <w:bCs w:val="0"/>
        </w:rPr>
      </w:pPr>
      <w:r w:rsidRPr="003F2D1D">
        <w:t>Dnia 30.06</w:t>
      </w:r>
      <w:r w:rsidR="003735AF" w:rsidRPr="003F2D1D">
        <w:t>. 2017 r. w siedzibie Stowarzyszenia LGD „Polesie”, ul. Nowa 1, 21-070 Cyców, odbyło się Posiedzenie Rady Stowarzyszenia w celu dokonania oceny i wybo</w:t>
      </w:r>
      <w:r w:rsidR="00427AD0">
        <w:t>ru operacji złożonych w ramach 2</w:t>
      </w:r>
      <w:r w:rsidR="003F2D1D">
        <w:t>/2017</w:t>
      </w:r>
      <w:r w:rsidR="00427AD0">
        <w:t xml:space="preserve"> i 3</w:t>
      </w:r>
      <w:r w:rsidR="003735AF" w:rsidRPr="003F2D1D">
        <w:t>/2017 Naboru Wniosk</w:t>
      </w:r>
      <w:r w:rsidRPr="003F2D1D">
        <w:t>ów, który trwał od dnia 04 maja do 02 czerwca</w:t>
      </w:r>
      <w:r w:rsidR="003735AF" w:rsidRPr="003F2D1D">
        <w:t xml:space="preserve"> 20</w:t>
      </w:r>
      <w:r w:rsidR="00427AD0">
        <w:t>17 r. Zakres 2</w:t>
      </w:r>
      <w:r w:rsidR="00B15C70" w:rsidRPr="003F2D1D">
        <w:t>/2017 Naboru wniosków: Tworzenie</w:t>
      </w:r>
      <w:r w:rsidR="00427AD0">
        <w:t xml:space="preserve"> nowych przedsiębiorstw oraz 3</w:t>
      </w:r>
      <w:r w:rsidR="00B15C70" w:rsidRPr="003F2D1D">
        <w:t>/2017 Naboru:</w:t>
      </w:r>
      <w:bookmarkStart w:id="0" w:name="_Hlk486600958"/>
      <w:r w:rsidR="00B15C70" w:rsidRPr="003F2D1D">
        <w:t xml:space="preserve"> Rozwijanie działalności gospodarczej w zakresie turystyki, rekreacji i przetwórstwa produktów. </w:t>
      </w:r>
      <w:bookmarkEnd w:id="0"/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Posiedzenie otworzyła Przewodnicząca Rady Stowarzyszenia LGD „Polesie” - pani Agnieszka Laskowska. Następnie odczytała listę obecności, stwierdzając że jest wymagane quorum. Zgodnie z listą obecności w posiedzeniu uczestniczyło 15 Członków Rady, tym samym zebranie i podejmowane uchwały są prawomocne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W posiedzeniu wzięli udział także pracownicy Biura: Ewelina Stopa, Małgorzata Leszczyńska i Michał Woźniak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 xml:space="preserve"> </w:t>
      </w:r>
      <w:r w:rsidRPr="003F2D1D">
        <w:rPr>
          <w:i/>
        </w:rPr>
        <w:t>(listy stanowią załącznik do protokołu)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>Pani Małgorzacie Leszczyńskiej poprzez głosowanie jawne, została powierzona funkcja Sekretarza Posiedzenia Rady, co jest zgodne z Rozdziałem VI, § 15, ust. 3 i 4 - Regulaminu Rady LGD „Polesie”.</w:t>
      </w:r>
    </w:p>
    <w:p w:rsidR="003735AF" w:rsidRPr="003F2D1D" w:rsidRDefault="003735AF" w:rsidP="003F2D1D">
      <w:pPr>
        <w:spacing w:line="360" w:lineRule="auto"/>
        <w:jc w:val="both"/>
      </w:pPr>
      <w:r w:rsidRPr="003F2D1D">
        <w:t xml:space="preserve">Następnie Przewodnicząca – p. Agnieszka Laskowska, przedstawiła Porządek Posiedzenia </w:t>
      </w:r>
    </w:p>
    <w:p w:rsidR="003735AF" w:rsidRPr="003F2D1D" w:rsidRDefault="003735AF" w:rsidP="003F2D1D">
      <w:pPr>
        <w:spacing w:line="360" w:lineRule="auto"/>
        <w:jc w:val="both"/>
      </w:pPr>
      <w:r w:rsidRPr="003F2D1D">
        <w:t xml:space="preserve">i przeprowadziła głosowanie nad jego przyjęciem. Porządek został przyjęty jednogłośnie, bez wprowadzania zmian. </w:t>
      </w:r>
    </w:p>
    <w:p w:rsidR="003735AF" w:rsidRPr="003F2D1D" w:rsidRDefault="003735AF" w:rsidP="00F6176B">
      <w:pPr>
        <w:spacing w:line="276" w:lineRule="auto"/>
        <w:jc w:val="both"/>
        <w:rPr>
          <w:rStyle w:val="Pogrubienie"/>
        </w:rPr>
      </w:pPr>
    </w:p>
    <w:p w:rsidR="003735AF" w:rsidRPr="003F2D1D" w:rsidRDefault="003735AF" w:rsidP="00F6176B">
      <w:pPr>
        <w:spacing w:line="276" w:lineRule="auto"/>
        <w:jc w:val="both"/>
        <w:rPr>
          <w:rStyle w:val="Pogrubienie"/>
        </w:rPr>
      </w:pPr>
      <w:r w:rsidRPr="003F2D1D">
        <w:rPr>
          <w:rStyle w:val="Pogrubienie"/>
        </w:rPr>
        <w:t>Program Posiedzenia Rady: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Otwarcie posiedzenia.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Stwierdzenie quorum, poprzez odczytanie listy obecności.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Przedstawienie i przyjęcie porządku posiedzenia Rady.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lastRenderedPageBreak/>
        <w:t>Omówienie wyników prac Komisji Przyznawania Dotacji, dotyczących oceny wnioskó</w:t>
      </w:r>
      <w:r w:rsidR="00B15C70" w:rsidRPr="003F2D1D">
        <w:t>w</w:t>
      </w:r>
      <w:r w:rsidR="00427AD0">
        <w:t xml:space="preserve"> złożonych w ramach naboru nr 2 i 3</w:t>
      </w:r>
      <w:bookmarkStart w:id="1" w:name="_GoBack"/>
      <w:bookmarkEnd w:id="1"/>
      <w:r w:rsidR="00B15C70" w:rsidRPr="003F2D1D">
        <w:t>/2017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Podjęcie Uchwał w sprawie wyboru operacji do realizacji.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Stworzenie list rankingowych.</w:t>
      </w:r>
    </w:p>
    <w:p w:rsidR="003735AF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>Wolne wnioski.</w:t>
      </w:r>
    </w:p>
    <w:p w:rsidR="001056F2" w:rsidRPr="003F2D1D" w:rsidRDefault="003735AF" w:rsidP="003F2D1D">
      <w:pPr>
        <w:pStyle w:val="Akapitzlist"/>
        <w:numPr>
          <w:ilvl w:val="0"/>
          <w:numId w:val="29"/>
        </w:numPr>
        <w:spacing w:before="240" w:after="160" w:line="360" w:lineRule="auto"/>
        <w:jc w:val="both"/>
      </w:pPr>
      <w:r w:rsidRPr="003F2D1D">
        <w:t xml:space="preserve">Zakończenie posiedzenia. </w:t>
      </w:r>
    </w:p>
    <w:p w:rsidR="003735AF" w:rsidRPr="003F2D1D" w:rsidRDefault="003735AF" w:rsidP="003F2D1D">
      <w:pPr>
        <w:spacing w:before="240" w:line="360" w:lineRule="auto"/>
        <w:jc w:val="both"/>
      </w:pPr>
      <w:r w:rsidRPr="003F2D1D">
        <w:t>Kolejnym etapem pracy Rady Stowarzyszenia, było przypomnienie zapisów Regulaminu i Procedury Oceny Operacji w ramach LSR – Stowarzyszenia „Polesie”, w oparciu o które dokonywana jest ocena i wybór wniosków do realizacji w ramach naboru.</w:t>
      </w:r>
    </w:p>
    <w:p w:rsidR="00A71A60" w:rsidRPr="003F2D1D" w:rsidRDefault="003735AF" w:rsidP="003F2D1D">
      <w:pPr>
        <w:spacing w:before="240" w:line="360" w:lineRule="auto"/>
        <w:jc w:val="both"/>
      </w:pPr>
      <w:r w:rsidRPr="003F2D1D">
        <w:t>Przed przystąpieniem do omówienia poszczególnych ocen, został udzielony głos Dyrektorowi Biura – Michałowi Woźniakowi, który przypomniał inform</w:t>
      </w:r>
      <w:r w:rsidR="00A71A60" w:rsidRPr="003F2D1D">
        <w:t>acje dotyczące ocenianych naborów</w:t>
      </w:r>
      <w:r w:rsidR="00427AD0">
        <w:t xml:space="preserve"> wniosków:  „2</w:t>
      </w:r>
      <w:r w:rsidRPr="003F2D1D">
        <w:t>/2017 Naboru Wniosk</w:t>
      </w:r>
      <w:r w:rsidR="00B15C70" w:rsidRPr="003F2D1D">
        <w:t>ów, który trwał od dnia 04 maja do 02 czerwca</w:t>
      </w:r>
      <w:r w:rsidRPr="003F2D1D">
        <w:t xml:space="preserve"> 20</w:t>
      </w:r>
      <w:r w:rsidR="00B15C70" w:rsidRPr="003F2D1D">
        <w:t xml:space="preserve">17 r. w zakresie tematycznym: </w:t>
      </w:r>
      <w:r w:rsidR="00A71A60" w:rsidRPr="003F2D1D">
        <w:t>„</w:t>
      </w:r>
      <w:r w:rsidR="00B15C70" w:rsidRPr="003F2D1D">
        <w:t>Tw</w:t>
      </w:r>
      <w:r w:rsidR="00A71A60" w:rsidRPr="003F2D1D">
        <w:t xml:space="preserve">orzenie nowych przedsiębiorstw” z limitem środków w wysokości: 340 000,00 zł., </w:t>
      </w:r>
      <w:r w:rsidR="00B15C70" w:rsidRPr="003F2D1D">
        <w:t xml:space="preserve">wpłynęło dwadzieścia </w:t>
      </w:r>
      <w:r w:rsidR="00400450" w:rsidRPr="003F2D1D">
        <w:t>wniosków.</w:t>
      </w:r>
      <w:r w:rsidR="00A71A60" w:rsidRPr="003F2D1D">
        <w:t xml:space="preserve"> </w:t>
      </w:r>
    </w:p>
    <w:p w:rsidR="001056F2" w:rsidRPr="003F2D1D" w:rsidRDefault="00427AD0" w:rsidP="003F2D1D">
      <w:pPr>
        <w:spacing w:before="240" w:line="360" w:lineRule="auto"/>
        <w:jc w:val="both"/>
      </w:pPr>
      <w:r>
        <w:t>Na 3/2017</w:t>
      </w:r>
      <w:r w:rsidR="00A71A60" w:rsidRPr="003F2D1D">
        <w:t xml:space="preserve"> Nabór</w:t>
      </w:r>
      <w:r w:rsidR="001056F2" w:rsidRPr="003F2D1D">
        <w:t xml:space="preserve"> W</w:t>
      </w:r>
      <w:r w:rsidR="00400450" w:rsidRPr="003F2D1D">
        <w:t>niosków</w:t>
      </w:r>
      <w:r w:rsidR="00A71A60" w:rsidRPr="003F2D1D">
        <w:t xml:space="preserve"> z zakresu:</w:t>
      </w:r>
      <w:r w:rsidR="00400450" w:rsidRPr="003F2D1D">
        <w:t xml:space="preserve"> </w:t>
      </w:r>
      <w:r w:rsidR="00A71A60" w:rsidRPr="003F2D1D">
        <w:t xml:space="preserve">Rozwijanie działalności gospodarczej w zakresie turystyki, rekreacji i przetwórstwa produktów, gdzie limit dostępnych środków wynosił: </w:t>
      </w:r>
      <w:r w:rsidR="001056F2" w:rsidRPr="003F2D1D">
        <w:t xml:space="preserve">1 031 173,00 zł. - </w:t>
      </w:r>
      <w:r w:rsidR="00A71A60" w:rsidRPr="003F2D1D">
        <w:t>wpłynęło pięć wniosków.</w:t>
      </w:r>
    </w:p>
    <w:p w:rsidR="003735AF" w:rsidRPr="003F2D1D" w:rsidRDefault="00363EFC" w:rsidP="003F2D1D">
      <w:pPr>
        <w:spacing w:before="240" w:line="360" w:lineRule="auto"/>
        <w:jc w:val="both"/>
      </w:pPr>
      <w:r w:rsidRPr="003F2D1D">
        <w:t>Na poprzednim posiedzeniu Rady – jej Członkowie złoż</w:t>
      </w:r>
      <w:r w:rsidR="001056F2" w:rsidRPr="003F2D1D">
        <w:t>yli deklaracje Bezstronności i P</w:t>
      </w:r>
      <w:r w:rsidRPr="003F2D1D">
        <w:t>oufności. Zostały także przydzielone poszczególnym Członkom przy pomocy losowania w systemie  - wnioski do oceny. Każdy z wniosków, oceniany był przez trzech członków rady z zachowaniem zasad przyjętych w Regulaminie i procedurze. Utworzone w ten sposób Komisje Przyznawania Dotacji</w:t>
      </w:r>
      <w:r w:rsidR="00A455FA" w:rsidRPr="003F2D1D">
        <w:t xml:space="preserve"> (KPD)</w:t>
      </w:r>
      <w:r w:rsidRPr="003F2D1D">
        <w:t>, po zapoznaniu się z wnioskami złożonymi w Biurze LGD w wersji papierowej, przystąpili do dokonywania oceny operacji w systemie. Każda operacja ocenio</w:t>
      </w:r>
      <w:r w:rsidR="00A455FA" w:rsidRPr="003F2D1D">
        <w:t>na została indywidualnie przez każdego członka KPD, który przyznał punkty w każdym z kryteriów – uzasadniając dokonaną ocenę.</w:t>
      </w:r>
    </w:p>
    <w:p w:rsidR="003735AF" w:rsidRPr="00F6176B" w:rsidRDefault="003735AF" w:rsidP="003F2D1D">
      <w:pPr>
        <w:spacing w:before="240" w:line="360" w:lineRule="auto"/>
        <w:jc w:val="both"/>
      </w:pPr>
      <w:r w:rsidRPr="00F6176B">
        <w:t xml:space="preserve">Następnie Członkowie Rady Stowarzyszenia przystąpili do omówienia dokonanych ocen przez trzyosobowe zespoły, zwane Komisjami Przyznania Dotacji (KPD). 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lastRenderedPageBreak/>
        <w:t xml:space="preserve">Do każdej operacji w ramach naboru dotyczącego tego przedsięwzięcia, Członkowie Rady jednogłośnie podjęli indywidualne Uchwały o wybraniu operacji do dofinansowania wraz z ustaloną kwota wsparcia.  </w:t>
      </w:r>
    </w:p>
    <w:p w:rsidR="003735AF" w:rsidRPr="00F6176B" w:rsidRDefault="003735AF" w:rsidP="003F2D1D">
      <w:pPr>
        <w:spacing w:after="240" w:line="360" w:lineRule="auto"/>
        <w:jc w:val="both"/>
        <w:rPr>
          <w:i/>
        </w:rPr>
      </w:pPr>
      <w:r w:rsidRPr="00F6176B">
        <w:rPr>
          <w:i/>
        </w:rPr>
        <w:t>(Karty ocen, uwzględniające quorum i grupy interesów, oraz Uchwały Rady w sprawie wyboru operacji, stanowią załącznik do Protokołu).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t>Kolejnym etapem pracy Rady, było stworzenie Listy rankingowej ocenionych operacji.</w:t>
      </w:r>
    </w:p>
    <w:p w:rsidR="003735AF" w:rsidRPr="00F6176B" w:rsidRDefault="003735AF" w:rsidP="003F2D1D">
      <w:pPr>
        <w:spacing w:after="240" w:line="360" w:lineRule="auto"/>
        <w:jc w:val="both"/>
      </w:pPr>
      <w:r w:rsidRPr="00F6176B">
        <w:t>Przystępując do ostatniego punktu Programu Posiedzenia Rady, Przewodnicząca – Agnieszka Laskowska podziękowała uczestnikom Posiedzenia za wykonaną pracę i przy braku uwag i głosów w dyskusji - zakończyła Posiedzenie Rady.</w:t>
      </w:r>
    </w:p>
    <w:p w:rsidR="003735AF" w:rsidRPr="00F6176B" w:rsidRDefault="003735AF" w:rsidP="003F2D1D">
      <w:pPr>
        <w:spacing w:after="240" w:line="360" w:lineRule="auto"/>
        <w:rPr>
          <w:b/>
        </w:rPr>
      </w:pPr>
    </w:p>
    <w:p w:rsidR="003735AF" w:rsidRPr="00F6176B" w:rsidRDefault="003735AF" w:rsidP="003F2D1D">
      <w:pPr>
        <w:spacing w:line="360" w:lineRule="auto"/>
        <w:rPr>
          <w:b/>
        </w:rPr>
      </w:pPr>
      <w:r w:rsidRPr="00F6176B">
        <w:rPr>
          <w:b/>
        </w:rPr>
        <w:t>Małgorzata Leszczyńska                                                           Agnieszka Laskowska</w:t>
      </w:r>
    </w:p>
    <w:p w:rsidR="003735AF" w:rsidRPr="00F6176B" w:rsidRDefault="003735AF" w:rsidP="003F2D1D">
      <w:pPr>
        <w:spacing w:line="360" w:lineRule="auto"/>
        <w:rPr>
          <w:i/>
        </w:rPr>
      </w:pPr>
      <w:r w:rsidRPr="00F6176B">
        <w:rPr>
          <w:i/>
        </w:rPr>
        <w:t>……………………………………..                                 ……………………………………..</w:t>
      </w:r>
    </w:p>
    <w:p w:rsidR="003735AF" w:rsidRPr="00F6176B" w:rsidRDefault="003735AF" w:rsidP="003F2D1D">
      <w:pPr>
        <w:spacing w:line="360" w:lineRule="auto"/>
      </w:pPr>
      <w:r w:rsidRPr="00F6176B">
        <w:rPr>
          <w:i/>
        </w:rPr>
        <w:t xml:space="preserve">            Sekretarz                                                                             Przewodniczący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90" w:rsidRDefault="00C96C90" w:rsidP="00FD5859">
      <w:r>
        <w:separator/>
      </w:r>
    </w:p>
  </w:endnote>
  <w:endnote w:type="continuationSeparator" w:id="0">
    <w:p w:rsidR="00C96C90" w:rsidRDefault="00C96C90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90" w:rsidRDefault="00C96C90" w:rsidP="00FD5859">
      <w:r>
        <w:separator/>
      </w:r>
    </w:p>
  </w:footnote>
  <w:footnote w:type="continuationSeparator" w:id="0">
    <w:p w:rsidR="00C96C90" w:rsidRDefault="00C96C90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6"/>
  </w:num>
  <w:num w:numId="5">
    <w:abstractNumId w:val="10"/>
  </w:num>
  <w:num w:numId="6">
    <w:abstractNumId w:val="23"/>
  </w:num>
  <w:num w:numId="7">
    <w:abstractNumId w:val="1"/>
  </w:num>
  <w:num w:numId="8">
    <w:abstractNumId w:val="19"/>
  </w:num>
  <w:num w:numId="9">
    <w:abstractNumId w:val="21"/>
  </w:num>
  <w:num w:numId="10">
    <w:abstractNumId w:val="22"/>
  </w:num>
  <w:num w:numId="11">
    <w:abstractNumId w:val="12"/>
  </w:num>
  <w:num w:numId="12">
    <w:abstractNumId w:val="25"/>
  </w:num>
  <w:num w:numId="13">
    <w:abstractNumId w:val="14"/>
  </w:num>
  <w:num w:numId="14">
    <w:abstractNumId w:val="2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8"/>
  </w:num>
  <w:num w:numId="20">
    <w:abstractNumId w:val="4"/>
  </w:num>
  <w:num w:numId="21">
    <w:abstractNumId w:val="15"/>
  </w:num>
  <w:num w:numId="22">
    <w:abstractNumId w:val="26"/>
  </w:num>
  <w:num w:numId="23">
    <w:abstractNumId w:val="7"/>
  </w:num>
  <w:num w:numId="24">
    <w:abstractNumId w:val="0"/>
  </w:num>
  <w:num w:numId="25">
    <w:abstractNumId w:val="3"/>
  </w:num>
  <w:num w:numId="26">
    <w:abstractNumId w:val="13"/>
  </w:num>
  <w:num w:numId="27">
    <w:abstractNumId w:val="5"/>
  </w:num>
  <w:num w:numId="28">
    <w:abstractNumId w:val="29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9"/>
    <w:rsid w:val="00017754"/>
    <w:rsid w:val="00021F4D"/>
    <w:rsid w:val="00052DB3"/>
    <w:rsid w:val="00061692"/>
    <w:rsid w:val="00072A2C"/>
    <w:rsid w:val="000A0CF8"/>
    <w:rsid w:val="000A25F9"/>
    <w:rsid w:val="000C4F73"/>
    <w:rsid w:val="000D2567"/>
    <w:rsid w:val="000E509D"/>
    <w:rsid w:val="001056F2"/>
    <w:rsid w:val="0011483A"/>
    <w:rsid w:val="0014074F"/>
    <w:rsid w:val="00140836"/>
    <w:rsid w:val="00176D31"/>
    <w:rsid w:val="001B5644"/>
    <w:rsid w:val="001C3755"/>
    <w:rsid w:val="00205D29"/>
    <w:rsid w:val="00211BF2"/>
    <w:rsid w:val="00214140"/>
    <w:rsid w:val="00226EE0"/>
    <w:rsid w:val="00267EC3"/>
    <w:rsid w:val="00297924"/>
    <w:rsid w:val="002A29C4"/>
    <w:rsid w:val="002A5B68"/>
    <w:rsid w:val="002B050F"/>
    <w:rsid w:val="002B6A26"/>
    <w:rsid w:val="002C6D16"/>
    <w:rsid w:val="00306577"/>
    <w:rsid w:val="00347FBC"/>
    <w:rsid w:val="00351E1D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5CDA"/>
    <w:rsid w:val="004962E3"/>
    <w:rsid w:val="004B0B03"/>
    <w:rsid w:val="004B268C"/>
    <w:rsid w:val="004D0261"/>
    <w:rsid w:val="005057DB"/>
    <w:rsid w:val="00517856"/>
    <w:rsid w:val="00527482"/>
    <w:rsid w:val="00563EF5"/>
    <w:rsid w:val="0059537E"/>
    <w:rsid w:val="005B01F8"/>
    <w:rsid w:val="005B0DF2"/>
    <w:rsid w:val="005D6D4C"/>
    <w:rsid w:val="006062F5"/>
    <w:rsid w:val="00606B05"/>
    <w:rsid w:val="006149B1"/>
    <w:rsid w:val="006A381B"/>
    <w:rsid w:val="006B31C2"/>
    <w:rsid w:val="006C2DBD"/>
    <w:rsid w:val="006C76D4"/>
    <w:rsid w:val="006D11A0"/>
    <w:rsid w:val="006D1CB3"/>
    <w:rsid w:val="006E4389"/>
    <w:rsid w:val="00706CC8"/>
    <w:rsid w:val="00713262"/>
    <w:rsid w:val="00713777"/>
    <w:rsid w:val="007247D3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9165F"/>
    <w:rsid w:val="008D40F2"/>
    <w:rsid w:val="008E44B6"/>
    <w:rsid w:val="008F7A00"/>
    <w:rsid w:val="00950239"/>
    <w:rsid w:val="009543D1"/>
    <w:rsid w:val="0098667A"/>
    <w:rsid w:val="009871D1"/>
    <w:rsid w:val="009B29E7"/>
    <w:rsid w:val="009D3108"/>
    <w:rsid w:val="00A217DB"/>
    <w:rsid w:val="00A30123"/>
    <w:rsid w:val="00A455FA"/>
    <w:rsid w:val="00A71A60"/>
    <w:rsid w:val="00A84867"/>
    <w:rsid w:val="00A933A9"/>
    <w:rsid w:val="00AA1472"/>
    <w:rsid w:val="00B026B3"/>
    <w:rsid w:val="00B15C70"/>
    <w:rsid w:val="00B30FCE"/>
    <w:rsid w:val="00B853E2"/>
    <w:rsid w:val="00B85EE5"/>
    <w:rsid w:val="00B86043"/>
    <w:rsid w:val="00B942FC"/>
    <w:rsid w:val="00BE004F"/>
    <w:rsid w:val="00BF3143"/>
    <w:rsid w:val="00C25129"/>
    <w:rsid w:val="00C5610F"/>
    <w:rsid w:val="00C856A4"/>
    <w:rsid w:val="00C96C90"/>
    <w:rsid w:val="00CA23CA"/>
    <w:rsid w:val="00CA3BCD"/>
    <w:rsid w:val="00CD1796"/>
    <w:rsid w:val="00D001F2"/>
    <w:rsid w:val="00D339B9"/>
    <w:rsid w:val="00D5013B"/>
    <w:rsid w:val="00D601A1"/>
    <w:rsid w:val="00D61BA2"/>
    <w:rsid w:val="00D82311"/>
    <w:rsid w:val="00DA0506"/>
    <w:rsid w:val="00DC7E6C"/>
    <w:rsid w:val="00DD2702"/>
    <w:rsid w:val="00DE1EB3"/>
    <w:rsid w:val="00DE4DD1"/>
    <w:rsid w:val="00DF3445"/>
    <w:rsid w:val="00E23252"/>
    <w:rsid w:val="00E375C2"/>
    <w:rsid w:val="00E7346A"/>
    <w:rsid w:val="00EB1FC6"/>
    <w:rsid w:val="00ED179D"/>
    <w:rsid w:val="00EE11B9"/>
    <w:rsid w:val="00F6176B"/>
    <w:rsid w:val="00F70016"/>
    <w:rsid w:val="00F83343"/>
    <w:rsid w:val="00FB45C8"/>
    <w:rsid w:val="00FB705D"/>
    <w:rsid w:val="00FC7411"/>
    <w:rsid w:val="00FD5859"/>
    <w:rsid w:val="00FE2E4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6E3A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C21A-FB49-4F6D-9885-F9A7608E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Leszczyńska</cp:lastModifiedBy>
  <cp:revision>4</cp:revision>
  <cp:lastPrinted>2017-07-24T07:37:00Z</cp:lastPrinted>
  <dcterms:created xsi:type="dcterms:W3CDTF">2017-07-03T08:22:00Z</dcterms:created>
  <dcterms:modified xsi:type="dcterms:W3CDTF">2017-07-24T07:37:00Z</dcterms:modified>
</cp:coreProperties>
</file>