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0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0" cy="571500"/>
                  <wp:effectExtent l="0" t="0" r="0" b="0"/>
                  <wp:docPr id="1" name="Obraz 1" descr="https://omikronkonkursy.pl/wnioski/users/cycow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cycow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42D8A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4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Lista operacji wybranych</w:t>
            </w:r>
          </w:p>
        </w:tc>
      </w:tr>
    </w:tbl>
    <w:p w:rsidR="00000000" w:rsidRDefault="00542D8A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"/>
        <w:gridCol w:w="1067"/>
        <w:gridCol w:w="1151"/>
        <w:gridCol w:w="1510"/>
        <w:gridCol w:w="3043"/>
        <w:gridCol w:w="1017"/>
        <w:gridCol w:w="767"/>
        <w:gridCol w:w="992"/>
        <w:gridCol w:w="866"/>
      </w:tblGrid>
      <w:tr w:rsidR="00000000"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Numer naboru wniosków:</w:t>
            </w:r>
          </w:p>
        </w:tc>
        <w:tc>
          <w:tcPr>
            <w:tcW w:w="43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3/2017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Zakres tematyczny: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§2. ust.1 pkt.2c</w:t>
            </w:r>
            <w:r>
              <w:rPr>
                <w:rFonts w:eastAsia="Times New Roman"/>
                <w:sz w:val="15"/>
                <w:szCs w:val="15"/>
              </w:rPr>
              <w:t xml:space="preserve"> Rozporządzenia Ministra Rolnictwa i Rozwoju Wsi z dnia 24 września 2015 r. z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późn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. zmianami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Czas trwania naboru: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od 04-05-2017 08:00 do 02-06-2017 16:00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Limit dostępnych środków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1 031 173,00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Data sporządzenia listy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5DE3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2017-06-30</w:t>
            </w:r>
            <w:bookmarkStart w:id="0" w:name="_GoBack"/>
            <w:bookmarkEnd w:id="0"/>
          </w:p>
        </w:tc>
      </w:tr>
      <w:tr w:rsidR="00000000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Znak sprawy (indywidualne oznaczenie sprawy)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Nr identyfikacyjny podmiotu ubiegającego się o wsparcie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Nazwa/imię i nazwisko podmiotu ubiegającego się o wsparcie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Tytuł operacji określony we wniosku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Kwota wsparcia wnioskowana przez podmiot ubiegający się o wsparcie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Zgodność z LSR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Liczba otrzymanych punktów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Ustalona kwota wsparcia</w:t>
            </w:r>
          </w:p>
        </w:tc>
      </w:tr>
      <w:tr w:rsidR="000000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OPERACJA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MIEŚCI SIĘ</w:t>
            </w:r>
            <w:r>
              <w:rPr>
                <w:rFonts w:eastAsia="Times New Roman"/>
                <w:sz w:val="15"/>
                <w:szCs w:val="15"/>
              </w:rPr>
              <w:t xml:space="preserve"> W LIMICIE ŚRODKÓW WSKAZANYCH W OGŁOSZENIU O KONKURSIE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047616261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Mourier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Adrian</w:t>
            </w: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Pensjonat nad jeziorem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294 106,00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294 106,00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072619533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NATIVO SHAPE PAWEŁ WOLIŃSKI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Rekreacja sportowo - ruchowa dla dzieci i młodzieży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77 630,00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77 630,00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072415216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SŁOTA PIOTR STACJA PALIW "JAGUAR"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Turystyka wodna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291 765,00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291 765,00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072627131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Cogito Orlikowski Jarosław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Jarosław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Rozwój przedsiębiorstwa Cogito Orlikowski Jarosław poprzez adaptację wnętrza na usługi agroturystyczne.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283 233,30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283 233,00</w:t>
            </w:r>
          </w:p>
        </w:tc>
      </w:tr>
      <w:tr w:rsidR="000000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42D8A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OPERACJA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NIE MIEŚCI SIĘ</w:t>
            </w:r>
            <w:r>
              <w:rPr>
                <w:rFonts w:eastAsia="Times New Roman"/>
                <w:sz w:val="15"/>
                <w:szCs w:val="15"/>
              </w:rPr>
              <w:t xml:space="preserve"> W LIMICIE ŚRODKÓW WSKAZANYCH W OGŁOSZENIU O KONKURSIE</w:t>
            </w:r>
          </w:p>
        </w:tc>
      </w:tr>
    </w:tbl>
    <w:p w:rsidR="00000000" w:rsidRDefault="00542D8A">
      <w:pPr>
        <w:spacing w:after="240"/>
        <w:rPr>
          <w:rFonts w:eastAsia="Times New Roman"/>
        </w:rPr>
      </w:pP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5070"/>
      </w:tblGrid>
      <w:tr w:rsidR="0000000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00000" w:rsidRDefault="0054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00000" w:rsidRDefault="00542D8A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Przewodniczący Rady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..................................................................................</w:t>
            </w:r>
          </w:p>
        </w:tc>
      </w:tr>
    </w:tbl>
    <w:p w:rsidR="00542D8A" w:rsidRDefault="00542D8A">
      <w:pPr>
        <w:rPr>
          <w:rFonts w:eastAsia="Times New Roman"/>
        </w:rPr>
      </w:pPr>
    </w:p>
    <w:sectPr w:rsidR="00542D8A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8A" w:rsidRDefault="00542D8A">
      <w:r>
        <w:separator/>
      </w:r>
    </w:p>
  </w:endnote>
  <w:endnote w:type="continuationSeparator" w:id="0">
    <w:p w:rsidR="00542D8A" w:rsidRDefault="0054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8A" w:rsidRDefault="00542D8A">
      <w:r>
        <w:separator/>
      </w:r>
    </w:p>
  </w:footnote>
  <w:footnote w:type="continuationSeparator" w:id="0">
    <w:p w:rsidR="00542D8A" w:rsidRDefault="0054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42D8A">
    <w:pPr>
      <w:pStyle w:val="NormalnyWeb"/>
      <w:jc w:val="center"/>
    </w:pPr>
    <w:r>
      <w:rPr>
        <w:noProof/>
      </w:rPr>
      <w:drawing>
        <wp:inline distT="0" distB="0" distL="0" distR="0">
          <wp:extent cx="4762500" cy="571500"/>
          <wp:effectExtent l="0" t="0" r="0" b="0"/>
          <wp:docPr id="2" name="Obraz 2" descr="https://omikronkonkursy.pl/wnioski/users/cycow/obrazy/logo_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mikronkonkursy.pl/wnioski/users/cycow/obrazy/logo_wn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5DE3"/>
    <w:rsid w:val="00542D8A"/>
    <w:rsid w:val="005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D4F38"/>
  <w15:chartTrackingRefBased/>
  <w15:docId w15:val="{FC9AEFAC-F7F9-4E7B-852C-722997E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cycow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omikronkonkursy.pl/wnioski/users/cycow/obrazy/logo_wn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operacji wybranych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operacji wybranych</dc:title>
  <dc:subject/>
  <dc:creator>Małgorzata Leszczyńska</dc:creator>
  <cp:keywords/>
  <dc:description/>
  <cp:lastModifiedBy>Małgorzata Leszczyńska</cp:lastModifiedBy>
  <cp:revision>2</cp:revision>
  <dcterms:created xsi:type="dcterms:W3CDTF">2017-07-03T08:51:00Z</dcterms:created>
  <dcterms:modified xsi:type="dcterms:W3CDTF">2017-07-03T08:51:00Z</dcterms:modified>
</cp:coreProperties>
</file>